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761" w:rsidRDefault="00E05761" w:rsidP="00E057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8D9">
        <w:rPr>
          <w:rFonts w:ascii="Times New Roman" w:hAnsi="Times New Roman" w:cs="Times New Roman"/>
          <w:b/>
          <w:sz w:val="28"/>
          <w:szCs w:val="28"/>
        </w:rPr>
        <w:t>Информация о доступности дополнительного образования для детей</w:t>
      </w:r>
      <w:r w:rsidR="00C8779A">
        <w:rPr>
          <w:rFonts w:ascii="Times New Roman" w:hAnsi="Times New Roman" w:cs="Times New Roman"/>
          <w:b/>
          <w:sz w:val="28"/>
          <w:szCs w:val="28"/>
        </w:rPr>
        <w:t xml:space="preserve"> с ОВЗ и детей-инвалидов на 2021-2022</w:t>
      </w:r>
      <w:bookmarkStart w:id="0" w:name="_GoBack"/>
      <w:bookmarkEnd w:id="0"/>
      <w:r w:rsidRPr="00FE68D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E68D9" w:rsidRPr="00FE68D9" w:rsidRDefault="00FE68D9" w:rsidP="00E057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2235"/>
        <w:gridCol w:w="3402"/>
        <w:gridCol w:w="2126"/>
        <w:gridCol w:w="1808"/>
      </w:tblGrid>
      <w:tr w:rsidR="00E05761" w:rsidRPr="00C2073C" w:rsidTr="00C8779A">
        <w:trPr>
          <w:jc w:val="center"/>
        </w:trPr>
        <w:tc>
          <w:tcPr>
            <w:tcW w:w="2235" w:type="dxa"/>
          </w:tcPr>
          <w:p w:rsidR="00E05761" w:rsidRPr="00C2073C" w:rsidRDefault="00E05761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73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образовательной </w:t>
            </w:r>
            <w:proofErr w:type="gramStart"/>
            <w:r w:rsidRPr="00C2073C">
              <w:rPr>
                <w:rFonts w:ascii="Times New Roman" w:hAnsi="Times New Roman" w:cs="Times New Roman"/>
                <w:sz w:val="24"/>
                <w:szCs w:val="24"/>
              </w:rPr>
              <w:t>организации дополнительного образования детей системы образования</w:t>
            </w:r>
            <w:proofErr w:type="gramEnd"/>
          </w:p>
        </w:tc>
        <w:tc>
          <w:tcPr>
            <w:tcW w:w="3402" w:type="dxa"/>
          </w:tcPr>
          <w:p w:rsidR="00E05761" w:rsidRPr="00C2073C" w:rsidRDefault="00E05761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73C">
              <w:rPr>
                <w:rFonts w:ascii="Times New Roman" w:hAnsi="Times New Roman" w:cs="Times New Roman"/>
                <w:sz w:val="24"/>
                <w:szCs w:val="24"/>
              </w:rPr>
              <w:t>Ссылка на сайт</w:t>
            </w:r>
            <w:r w:rsidR="00D80E47">
              <w:rPr>
                <w:rFonts w:ascii="Times New Roman" w:hAnsi="Times New Roman" w:cs="Times New Roman"/>
                <w:sz w:val="24"/>
                <w:szCs w:val="24"/>
              </w:rPr>
              <w:t>, образовательные программы</w:t>
            </w:r>
          </w:p>
        </w:tc>
        <w:tc>
          <w:tcPr>
            <w:tcW w:w="2126" w:type="dxa"/>
          </w:tcPr>
          <w:p w:rsidR="00E05761" w:rsidRPr="00C2073C" w:rsidRDefault="00E05761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73C">
              <w:rPr>
                <w:rFonts w:ascii="Times New Roman" w:hAnsi="Times New Roman" w:cs="Times New Roman"/>
                <w:sz w:val="24"/>
                <w:szCs w:val="24"/>
              </w:rPr>
              <w:t>Название программ дополнительного образования (при наличии) для детей- инвалидов и детей с ОВЗ</w:t>
            </w:r>
          </w:p>
        </w:tc>
        <w:tc>
          <w:tcPr>
            <w:tcW w:w="1808" w:type="dxa"/>
          </w:tcPr>
          <w:p w:rsidR="00E05761" w:rsidRPr="00C2073C" w:rsidRDefault="00E05761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73C">
              <w:rPr>
                <w:rFonts w:ascii="Times New Roman" w:hAnsi="Times New Roman" w:cs="Times New Roman"/>
                <w:sz w:val="24"/>
                <w:szCs w:val="24"/>
              </w:rPr>
              <w:t>Название дистанционных программ дополнительного образования (при наличии) для детей-инвалидов и детей с ОВЗ</w:t>
            </w:r>
          </w:p>
        </w:tc>
      </w:tr>
      <w:tr w:rsidR="00E05761" w:rsidRPr="00C2073C" w:rsidTr="00C8779A">
        <w:trPr>
          <w:jc w:val="center"/>
        </w:trPr>
        <w:tc>
          <w:tcPr>
            <w:tcW w:w="2235" w:type="dxa"/>
            <w:vMerge w:val="restart"/>
          </w:tcPr>
          <w:p w:rsidR="00E05761" w:rsidRDefault="00E05761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«Центр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Тетюшского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  <w:p w:rsidR="00E05761" w:rsidRDefault="00E05761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Адрес:РТ, г. Тетюши, ул. Малкина, д.42</w:t>
            </w:r>
          </w:p>
          <w:p w:rsidR="00C9175F" w:rsidRPr="00C2073C" w:rsidRDefault="00C9175F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8(84373)2-69-62</w:t>
            </w:r>
          </w:p>
        </w:tc>
        <w:tc>
          <w:tcPr>
            <w:tcW w:w="3402" w:type="dxa"/>
            <w:vMerge w:val="restart"/>
          </w:tcPr>
          <w:p w:rsidR="00E05761" w:rsidRPr="004E19DF" w:rsidRDefault="00435816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D32EF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https://edu.tatar.ru/tetyushi/page2021.htm/page4466922.htm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05761" w:rsidRDefault="00197C5B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 w:rsidR="00E05761">
              <w:rPr>
                <w:rFonts w:ascii="Times New Roman" w:hAnsi="Times New Roman" w:cs="Times New Roman"/>
                <w:sz w:val="24"/>
                <w:szCs w:val="24"/>
              </w:rPr>
              <w:t>» (вокал)</w:t>
            </w:r>
          </w:p>
          <w:p w:rsidR="00E05761" w:rsidRDefault="00E05761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761" w:rsidRDefault="00E05761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761" w:rsidRDefault="00E05761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761" w:rsidRDefault="00E05761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761" w:rsidRDefault="00E05761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5761" w:rsidRPr="00210F89" w:rsidRDefault="00E05761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E05761" w:rsidRPr="00C2073C" w:rsidRDefault="00E05761" w:rsidP="00D26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05761" w:rsidRPr="00C2073C" w:rsidTr="00C8779A">
        <w:trPr>
          <w:jc w:val="center"/>
        </w:trPr>
        <w:tc>
          <w:tcPr>
            <w:tcW w:w="2235" w:type="dxa"/>
            <w:vMerge/>
          </w:tcPr>
          <w:p w:rsidR="00E05761" w:rsidRPr="00C2073C" w:rsidRDefault="00E05761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E05761" w:rsidRPr="004E19DF" w:rsidRDefault="00E05761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05761" w:rsidRDefault="00E05761" w:rsidP="00D26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(декоративно – прикладное творчество)</w:t>
            </w:r>
          </w:p>
        </w:tc>
        <w:tc>
          <w:tcPr>
            <w:tcW w:w="1808" w:type="dxa"/>
          </w:tcPr>
          <w:p w:rsidR="00E05761" w:rsidRDefault="00E05761" w:rsidP="00D26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8664F9" w:rsidRDefault="008664F9" w:rsidP="002C2E1F"/>
    <w:sectPr w:rsidR="008664F9" w:rsidSect="005E3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1B1"/>
    <w:rsid w:val="0019784D"/>
    <w:rsid w:val="00197C5B"/>
    <w:rsid w:val="001D5A97"/>
    <w:rsid w:val="002C2E1F"/>
    <w:rsid w:val="002F2D61"/>
    <w:rsid w:val="00435816"/>
    <w:rsid w:val="004646D7"/>
    <w:rsid w:val="005261B1"/>
    <w:rsid w:val="00585949"/>
    <w:rsid w:val="005D79DA"/>
    <w:rsid w:val="005E3DBB"/>
    <w:rsid w:val="00764E35"/>
    <w:rsid w:val="008664F9"/>
    <w:rsid w:val="00896E9E"/>
    <w:rsid w:val="008E3045"/>
    <w:rsid w:val="009534A7"/>
    <w:rsid w:val="00C8779A"/>
    <w:rsid w:val="00C90A37"/>
    <w:rsid w:val="00C9175F"/>
    <w:rsid w:val="00D210CB"/>
    <w:rsid w:val="00D80E47"/>
    <w:rsid w:val="00DD6EB9"/>
    <w:rsid w:val="00E05761"/>
    <w:rsid w:val="00E13B84"/>
    <w:rsid w:val="00F95F4E"/>
    <w:rsid w:val="00FE6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7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210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7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7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tetyushi/page2021.htm/page4466922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ЦДОД</cp:lastModifiedBy>
  <cp:revision>27</cp:revision>
  <dcterms:created xsi:type="dcterms:W3CDTF">2021-01-26T13:19:00Z</dcterms:created>
  <dcterms:modified xsi:type="dcterms:W3CDTF">2021-12-13T06:16:00Z</dcterms:modified>
</cp:coreProperties>
</file>